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E" w:rsidRPr="007C5DAB" w:rsidRDefault="008B396E" w:rsidP="008B396E">
      <w:pPr>
        <w:pStyle w:val="Title"/>
        <w:shd w:val="clear" w:color="auto" w:fill="FFFFFF"/>
        <w:rPr>
          <w:rFonts w:ascii="Arial Narrow" w:hAnsi="Arial Narrow" w:cs="Arial"/>
          <w:szCs w:val="28"/>
        </w:rPr>
      </w:pPr>
      <w:r w:rsidRPr="007C5DAB">
        <w:rPr>
          <w:rFonts w:ascii="Arial Narrow" w:hAnsi="Arial Narrow" w:cs="Arial"/>
          <w:szCs w:val="28"/>
        </w:rPr>
        <w:t xml:space="preserve">EVIDENCE OF DEFENDANT’S BAD CHARACTER AND / OR DANGEROUS OFFENDER INFORMATION </w:t>
      </w:r>
    </w:p>
    <w:p w:rsidR="008B396E" w:rsidRPr="007C5DAB" w:rsidRDefault="008B396E" w:rsidP="008B396E">
      <w:pPr>
        <w:pStyle w:val="TableText"/>
        <w:widowControl w:val="0"/>
        <w:tabs>
          <w:tab w:val="right" w:leader="dot" w:pos="3969"/>
          <w:tab w:val="left" w:pos="4536"/>
          <w:tab w:val="right" w:leader="dot" w:pos="7797"/>
          <w:tab w:val="left" w:pos="8364"/>
          <w:tab w:val="right" w:leader="dot" w:pos="10206"/>
        </w:tabs>
        <w:suppressAutoHyphens w:val="0"/>
        <w:spacing w:before="0" w:after="0"/>
        <w:jc w:val="center"/>
        <w:rPr>
          <w:rFonts w:ascii="Arial Narrow" w:hAnsi="Arial Narrow" w:cs="Arial"/>
          <w:b/>
          <w:sz w:val="28"/>
          <w:szCs w:val="28"/>
        </w:rPr>
      </w:pPr>
      <w:r w:rsidRPr="007C5DAB">
        <w:rPr>
          <w:rFonts w:ascii="Arial Narrow" w:hAnsi="Arial Narrow" w:cs="Arial"/>
          <w:b/>
          <w:sz w:val="28"/>
          <w:szCs w:val="28"/>
        </w:rPr>
        <w:t>Information required for an application to the court by the CPS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4"/>
        <w:gridCol w:w="508"/>
        <w:gridCol w:w="508"/>
        <w:gridCol w:w="3461"/>
        <w:gridCol w:w="4547"/>
        <w:gridCol w:w="331"/>
        <w:gridCol w:w="529"/>
        <w:gridCol w:w="220"/>
        <w:gridCol w:w="307"/>
        <w:gridCol w:w="1133"/>
        <w:gridCol w:w="1013"/>
      </w:tblGrid>
      <w:tr w:rsidR="008B396E" w:rsidRPr="004602F9" w:rsidTr="00ED2968">
        <w:trPr>
          <w:trHeight w:val="380"/>
        </w:trPr>
        <w:tc>
          <w:tcPr>
            <w:tcW w:w="124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96E" w:rsidRPr="007C5DAB" w:rsidRDefault="008B396E" w:rsidP="0088345E">
            <w:pPr>
              <w:pStyle w:val="Heading3"/>
              <w:tabs>
                <w:tab w:val="left" w:pos="11700"/>
              </w:tabs>
              <w:spacing w:before="120"/>
              <w:jc w:val="left"/>
              <w:rPr>
                <w:rFonts w:ascii="Arial Narrow" w:hAnsi="Arial Narrow" w:cs="Arial"/>
                <w:b w:val="0"/>
                <w:color w:val="auto"/>
                <w:sz w:val="24"/>
                <w:szCs w:val="24"/>
                <w:u w:val="single"/>
              </w:rPr>
            </w:pPr>
            <w:r w:rsidRPr="007C5DAB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 xml:space="preserve">Defendant’s full </w:t>
            </w:r>
            <w:proofErr w:type="gramStart"/>
            <w:r w:rsidRPr="007C5DAB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name</w:t>
            </w:r>
            <w:r w:rsidR="00991183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7C5DAB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>:</w:t>
            </w:r>
            <w:proofErr w:type="gramEnd"/>
            <w:r w:rsidRPr="007C5DAB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 xml:space="preserve">  </w:t>
            </w:r>
            <w:r w:rsidRPr="007C5DAB">
              <w:rPr>
                <w:rFonts w:ascii="Arial Narrow" w:hAnsi="Arial Narrow" w:cs="Arial"/>
                <w:b w:val="0"/>
                <w:color w:val="auto"/>
                <w:sz w:val="24"/>
                <w:szCs w:val="24"/>
              </w:rPr>
              <w:tab/>
              <w:t>URN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396E" w:rsidRPr="007C5DAB" w:rsidRDefault="008B396E" w:rsidP="0088345E">
            <w:pPr>
              <w:pStyle w:val="Heading3"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8B396E" w:rsidRPr="007C5DAB" w:rsidRDefault="008B396E" w:rsidP="0088345E">
            <w:pPr>
              <w:pStyle w:val="Heading3"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B396E" w:rsidRPr="007C5DAB" w:rsidRDefault="008B396E" w:rsidP="0088345E">
            <w:pPr>
              <w:pStyle w:val="Heading3"/>
              <w:jc w:val="left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8B396E" w:rsidRPr="007C5DAB" w:rsidRDefault="008B396E" w:rsidP="0088345E">
            <w:pPr>
              <w:pStyle w:val="Heading3"/>
              <w:jc w:val="left"/>
              <w:rPr>
                <w:rFonts w:ascii="Arial Narrow" w:hAnsi="Arial Narrow" w:cs="Arial"/>
                <w:b w:val="0"/>
              </w:rPr>
            </w:pPr>
          </w:p>
        </w:tc>
      </w:tr>
      <w:tr w:rsidR="008B396E" w:rsidRPr="004602F9" w:rsidTr="00ED2968">
        <w:trPr>
          <w:trHeight w:hRule="exact" w:val="113"/>
        </w:trPr>
        <w:tc>
          <w:tcPr>
            <w:tcW w:w="157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396E" w:rsidRPr="007C5DAB" w:rsidRDefault="008B396E" w:rsidP="0088345E">
            <w:pPr>
              <w:pStyle w:val="Heading3"/>
              <w:jc w:val="left"/>
              <w:rPr>
                <w:rFonts w:ascii="Arial Narrow" w:hAnsi="Arial Narrow" w:cs="Arial"/>
                <w:b w:val="0"/>
                <w:sz w:val="16"/>
                <w:szCs w:val="16"/>
              </w:rPr>
            </w:pPr>
          </w:p>
        </w:tc>
      </w:tr>
      <w:tr w:rsidR="008B396E" w:rsidRPr="004602F9" w:rsidTr="00ED2968">
        <w:tc>
          <w:tcPr>
            <w:tcW w:w="12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396E" w:rsidRPr="007C5DAB" w:rsidRDefault="008B396E" w:rsidP="0088345E">
            <w:pPr>
              <w:pStyle w:val="Heading3"/>
              <w:spacing w:before="120"/>
              <w:jc w:val="left"/>
              <w:rPr>
                <w:rFonts w:ascii="Arial Narrow" w:hAnsi="Arial Narrow" w:cs="Arial"/>
                <w:b w:val="0"/>
                <w:color w:val="auto"/>
                <w:sz w:val="20"/>
                <w:u w:val="single"/>
              </w:rPr>
            </w:pPr>
            <w:r w:rsidRPr="007C5DAB">
              <w:rPr>
                <w:rFonts w:ascii="Arial Narrow" w:hAnsi="Arial Narrow" w:cs="Arial"/>
                <w:b w:val="0"/>
                <w:i/>
                <w:iCs/>
                <w:color w:val="auto"/>
                <w:sz w:val="20"/>
              </w:rPr>
              <w:t xml:space="preserve">This evidence / information will be revealed to the Duty Prosecutor with Form </w:t>
            </w:r>
            <w:r w:rsidRPr="007C5DAB">
              <w:rPr>
                <w:rFonts w:ascii="Arial Narrow" w:hAnsi="Arial Narrow" w:cs="Arial"/>
                <w:b w:val="0"/>
                <w:bCs w:val="0"/>
                <w:i/>
                <w:iCs/>
                <w:color w:val="auto"/>
                <w:sz w:val="20"/>
              </w:rPr>
              <w:t xml:space="preserve">MG3 </w:t>
            </w:r>
            <w:r w:rsidRPr="007C5DAB">
              <w:rPr>
                <w:rFonts w:ascii="Arial Narrow" w:hAnsi="Arial Narrow" w:cs="Arial"/>
                <w:b w:val="0"/>
                <w:i/>
                <w:iCs/>
                <w:color w:val="auto"/>
                <w:sz w:val="20"/>
              </w:rPr>
              <w:t>for pre-charge advice/charging decision or, where appropriate, post charge.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96E" w:rsidRPr="007C5DAB" w:rsidRDefault="008B396E" w:rsidP="0088345E">
            <w:pPr>
              <w:pStyle w:val="Heading3"/>
              <w:spacing w:before="120"/>
              <w:jc w:val="left"/>
              <w:rPr>
                <w:rFonts w:ascii="Arial Narrow" w:hAnsi="Arial Narrow" w:cs="Arial"/>
                <w:b w:val="0"/>
                <w:color w:val="auto"/>
                <w:sz w:val="22"/>
                <w:szCs w:val="22"/>
                <w:u w:val="single"/>
              </w:rPr>
            </w:pPr>
            <w:proofErr w:type="gramStart"/>
            <w:r w:rsidRPr="007C5DAB">
              <w:rPr>
                <w:rFonts w:ascii="Arial Narrow" w:hAnsi="Arial Narrow" w:cs="Arial"/>
                <w:b w:val="0"/>
                <w:color w:val="auto"/>
                <w:sz w:val="22"/>
                <w:szCs w:val="22"/>
              </w:rPr>
              <w:t>A/S No.</w:t>
            </w:r>
            <w:proofErr w:type="gramEnd"/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6E" w:rsidRPr="007C5DAB" w:rsidRDefault="008B396E" w:rsidP="0088345E">
            <w:pPr>
              <w:pStyle w:val="Heading3"/>
              <w:jc w:val="left"/>
              <w:rPr>
                <w:rFonts w:ascii="Arial Narrow" w:hAnsi="Arial Narrow" w:cs="Arial"/>
                <w:b w:val="0"/>
              </w:rPr>
            </w:pPr>
          </w:p>
        </w:tc>
      </w:tr>
      <w:tr w:rsidR="008B396E" w:rsidRPr="004602F9" w:rsidTr="00ED2968">
        <w:trPr>
          <w:trHeight w:hRule="exact" w:val="113"/>
        </w:trPr>
        <w:tc>
          <w:tcPr>
            <w:tcW w:w="15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6E" w:rsidRPr="007C5DAB" w:rsidRDefault="008B396E" w:rsidP="0088345E">
            <w:pPr>
              <w:pStyle w:val="Heading3"/>
              <w:spacing w:before="120"/>
              <w:jc w:val="left"/>
              <w:rPr>
                <w:rFonts w:ascii="Arial Narrow" w:hAnsi="Arial Narrow" w:cs="Arial"/>
                <w:sz w:val="18"/>
                <w:szCs w:val="18"/>
                <w:u w:val="single"/>
              </w:rPr>
            </w:pPr>
          </w:p>
        </w:tc>
      </w:tr>
      <w:tr w:rsidR="008B396E" w:rsidRPr="004602F9" w:rsidTr="00ED2968">
        <w:tc>
          <w:tcPr>
            <w:tcW w:w="15701" w:type="dxa"/>
            <w:gridSpan w:val="11"/>
            <w:tcBorders>
              <w:top w:val="single" w:sz="4" w:space="0" w:color="auto"/>
            </w:tcBorders>
          </w:tcPr>
          <w:p w:rsidR="008B396E" w:rsidRPr="00E95DEB" w:rsidRDefault="008B396E" w:rsidP="0088345E">
            <w:pPr>
              <w:spacing w:before="80"/>
              <w:rPr>
                <w:rFonts w:ascii="Arial Narrow" w:hAnsi="Arial Narrow" w:cs="Arial"/>
                <w:b/>
                <w:bCs/>
                <w:szCs w:val="22"/>
              </w:rPr>
            </w:pP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Evidence of Bad Character (BC</w:t>
            </w: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</w:rPr>
              <w:t>) (Evidence for trial)</w:t>
            </w:r>
          </w:p>
          <w:p w:rsidR="008B396E" w:rsidRPr="00E95DEB" w:rsidRDefault="008B396E" w:rsidP="008B396E">
            <w:pPr>
              <w:pStyle w:val="BodyText2"/>
              <w:spacing w:before="60" w:line="240" w:lineRule="auto"/>
              <w:rPr>
                <w:rFonts w:ascii="Arial Narrow" w:hAnsi="Arial Narrow" w:cs="Arial"/>
                <w:szCs w:val="22"/>
              </w:rPr>
            </w:pPr>
            <w:r w:rsidRPr="00E95DEB">
              <w:rPr>
                <w:rFonts w:ascii="Arial Narrow" w:hAnsi="Arial Narrow" w:cs="Arial"/>
                <w:sz w:val="22"/>
                <w:szCs w:val="22"/>
              </w:rPr>
              <w:t>List below relevant evidence of, or a disposition towards misconduct or other reprehensible behaviour relating to:</w:t>
            </w:r>
          </w:p>
          <w:p w:rsidR="008B396E" w:rsidRPr="00E95DEB" w:rsidRDefault="008B396E" w:rsidP="00E95DEB">
            <w:pPr>
              <w:pStyle w:val="ListParagraph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20"/>
              <w:jc w:val="left"/>
              <w:textAlignment w:val="auto"/>
              <w:rPr>
                <w:rFonts w:ascii="Arial Narrow" w:hAnsi="Arial Narrow" w:cs="Arial"/>
                <w:szCs w:val="22"/>
              </w:rPr>
            </w:pP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</w:rPr>
              <w:t>Commission of offences of the kind charged,</w:t>
            </w:r>
            <w:r w:rsidRPr="00E95DEB">
              <w:rPr>
                <w:rFonts w:ascii="Arial Narrow" w:hAnsi="Arial Narrow" w:cs="Arial"/>
                <w:sz w:val="22"/>
                <w:szCs w:val="22"/>
              </w:rPr>
              <w:t xml:space="preserve"> including previous convictions for offence(s) of same or similar description (same charge / indictment) or category;</w:t>
            </w:r>
          </w:p>
          <w:p w:rsidR="008B396E" w:rsidRPr="00E95DEB" w:rsidRDefault="008B396E" w:rsidP="00E95DEB">
            <w:pPr>
              <w:pStyle w:val="ListParagraph"/>
              <w:widowControl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20"/>
              <w:jc w:val="left"/>
              <w:textAlignment w:val="auto"/>
              <w:rPr>
                <w:rFonts w:ascii="Arial Narrow" w:hAnsi="Arial Narrow" w:cs="Arial"/>
                <w:szCs w:val="22"/>
              </w:rPr>
            </w:pP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</w:rPr>
              <w:t>The commission of any other related type of offences</w:t>
            </w:r>
            <w:r w:rsidRPr="00E95DEB">
              <w:rPr>
                <w:rFonts w:ascii="Arial Narrow" w:hAnsi="Arial Narrow" w:cs="Arial"/>
                <w:sz w:val="22"/>
                <w:szCs w:val="22"/>
              </w:rPr>
              <w:t xml:space="preserve"> (even where not of similar description or in same category);</w:t>
            </w:r>
          </w:p>
          <w:p w:rsidR="008B396E" w:rsidRPr="00413B32" w:rsidRDefault="008B396E" w:rsidP="00E95DEB">
            <w:pPr>
              <w:pStyle w:val="Heading3"/>
              <w:numPr>
                <w:ilvl w:val="0"/>
                <w:numId w:val="25"/>
              </w:numPr>
              <w:spacing w:before="20" w:after="120"/>
              <w:jc w:val="left"/>
              <w:rPr>
                <w:rFonts w:ascii="Arial" w:hAnsi="Arial" w:cs="Arial"/>
                <w:u w:val="single"/>
              </w:rPr>
            </w:pPr>
            <w:proofErr w:type="gramStart"/>
            <w:r w:rsidRPr="00E95DEB">
              <w:rPr>
                <w:rFonts w:ascii="Arial Narrow" w:hAnsi="Arial Narrow" w:cs="Arial"/>
                <w:bCs w:val="0"/>
                <w:color w:val="auto"/>
                <w:sz w:val="22"/>
                <w:szCs w:val="22"/>
              </w:rPr>
              <w:t>The defendant’s untruthfulness</w:t>
            </w:r>
            <w:r w:rsidRPr="00E95DE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, </w:t>
            </w:r>
            <w:r w:rsidRPr="00E95DEB">
              <w:rPr>
                <w:rFonts w:ascii="Arial Narrow" w:hAnsi="Arial Narrow" w:cs="Arial"/>
                <w:b w:val="0"/>
                <w:color w:val="auto"/>
                <w:sz w:val="22"/>
                <w:szCs w:val="22"/>
              </w:rPr>
              <w:t>e.g. convictions for perjury offences, deception.</w:t>
            </w:r>
            <w:proofErr w:type="gramEnd"/>
          </w:p>
        </w:tc>
      </w:tr>
      <w:tr w:rsidR="008B396E" w:rsidRPr="004602F9" w:rsidTr="00ED2968">
        <w:tc>
          <w:tcPr>
            <w:tcW w:w="15701" w:type="dxa"/>
            <w:gridSpan w:val="11"/>
          </w:tcPr>
          <w:p w:rsidR="008B396E" w:rsidRPr="00E95DEB" w:rsidRDefault="008B396E" w:rsidP="0088345E">
            <w:pPr>
              <w:spacing w:before="80"/>
              <w:rPr>
                <w:rFonts w:ascii="Arial Narrow" w:hAnsi="Arial Narrow" w:cs="Arial"/>
                <w:b/>
                <w:bCs/>
                <w:szCs w:val="22"/>
              </w:rPr>
            </w:pP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Dangerous Offender (DO) information</w:t>
            </w: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(Information for sentencing – specified offences of sex / violence)</w:t>
            </w:r>
          </w:p>
          <w:p w:rsidR="008B396E" w:rsidRPr="00413B32" w:rsidRDefault="008B396E" w:rsidP="008B396E">
            <w:pPr>
              <w:pStyle w:val="Heading3"/>
              <w:numPr>
                <w:ilvl w:val="0"/>
                <w:numId w:val="12"/>
              </w:numPr>
              <w:spacing w:before="60" w:after="60"/>
              <w:jc w:val="left"/>
              <w:rPr>
                <w:rFonts w:ascii="Arial" w:hAnsi="Arial" w:cs="Arial"/>
                <w:u w:val="single"/>
              </w:rPr>
            </w:pPr>
            <w:proofErr w:type="gramStart"/>
            <w:r w:rsidRPr="00E95DEB">
              <w:rPr>
                <w:rFonts w:ascii="Arial Narrow" w:hAnsi="Arial Narrow" w:cs="Arial"/>
                <w:b w:val="0"/>
                <w:color w:val="auto"/>
                <w:sz w:val="22"/>
                <w:szCs w:val="22"/>
              </w:rPr>
              <w:t>List below information for the sentencing court when assessing whether the defendant poses</w:t>
            </w:r>
            <w:r w:rsidRPr="00E95DE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Pr="00E95DEB">
              <w:rPr>
                <w:rFonts w:ascii="Arial Narrow" w:hAnsi="Arial Narrow" w:cs="Arial"/>
                <w:bCs w:val="0"/>
                <w:color w:val="auto"/>
                <w:sz w:val="22"/>
                <w:szCs w:val="22"/>
              </w:rPr>
              <w:t>a significant risk to the public of serious harm</w:t>
            </w:r>
            <w:r w:rsidRPr="00E95DEB">
              <w:rPr>
                <w:rFonts w:ascii="Arial Narrow" w:hAnsi="Arial Narrow" w:cs="Arial"/>
                <w:color w:val="auto"/>
                <w:sz w:val="22"/>
                <w:szCs w:val="22"/>
              </w:rPr>
              <w:t>.</w:t>
            </w:r>
            <w:proofErr w:type="gramEnd"/>
          </w:p>
        </w:tc>
      </w:tr>
      <w:tr w:rsidR="008B396E" w:rsidRPr="004602F9" w:rsidTr="00ED2968">
        <w:trPr>
          <w:trHeight w:hRule="exact" w:val="113"/>
        </w:trPr>
        <w:tc>
          <w:tcPr>
            <w:tcW w:w="15701" w:type="dxa"/>
            <w:gridSpan w:val="11"/>
          </w:tcPr>
          <w:p w:rsidR="008B396E" w:rsidRPr="001061E2" w:rsidRDefault="008B396E" w:rsidP="0088345E">
            <w:pPr>
              <w:pStyle w:val="Heading3"/>
              <w:spacing w:before="120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396E" w:rsidRPr="004602F9" w:rsidTr="00ED2968">
        <w:tc>
          <w:tcPr>
            <w:tcW w:w="3144" w:type="dxa"/>
          </w:tcPr>
          <w:p w:rsidR="008B396E" w:rsidRPr="00E95DEB" w:rsidRDefault="008B396E" w:rsidP="0088345E">
            <w:pPr>
              <w:spacing w:before="120"/>
              <w:jc w:val="center"/>
              <w:rPr>
                <w:rFonts w:ascii="Arial Narrow" w:hAnsi="Arial Narrow" w:cs="Arial"/>
                <w:bCs/>
                <w:szCs w:val="24"/>
                <w:u w:val="single"/>
              </w:rPr>
            </w:pPr>
            <w:r w:rsidRPr="00E95DEB">
              <w:rPr>
                <w:rFonts w:ascii="Arial Narrow" w:hAnsi="Arial Narrow" w:cs="Arial"/>
                <w:bCs/>
                <w:szCs w:val="24"/>
              </w:rPr>
              <w:t>Brief details of charge(s) or proposed charge(s</w:t>
            </w:r>
            <w:r w:rsidRPr="00E95DEB">
              <w:rPr>
                <w:rFonts w:ascii="Arial Narrow" w:hAnsi="Arial Narrow" w:cs="Arial"/>
                <w:bCs/>
                <w:szCs w:val="24"/>
                <w:u w:val="single"/>
              </w:rPr>
              <w:t>)</w:t>
            </w:r>
          </w:p>
        </w:tc>
        <w:tc>
          <w:tcPr>
            <w:tcW w:w="508" w:type="dxa"/>
          </w:tcPr>
          <w:p w:rsidR="008B396E" w:rsidRPr="00E95DEB" w:rsidRDefault="008B396E" w:rsidP="0088345E">
            <w:pPr>
              <w:spacing w:before="80"/>
              <w:ind w:left="-50"/>
              <w:jc w:val="center"/>
              <w:rPr>
                <w:rFonts w:ascii="Arial Narrow" w:hAnsi="Arial Narrow" w:cs="Arial"/>
                <w:szCs w:val="22"/>
              </w:rPr>
            </w:pPr>
            <w:r w:rsidRPr="00E95DEB">
              <w:rPr>
                <w:rFonts w:ascii="Arial Narrow" w:hAnsi="Arial Narrow" w:cs="Arial"/>
                <w:sz w:val="22"/>
                <w:szCs w:val="22"/>
              </w:rPr>
              <w:t>*</w:t>
            </w:r>
          </w:p>
          <w:p w:rsidR="008B396E" w:rsidRPr="00E95DEB" w:rsidRDefault="008B396E" w:rsidP="0088345E">
            <w:pPr>
              <w:ind w:left="-78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</w:rPr>
              <w:t>BC</w:t>
            </w:r>
          </w:p>
          <w:p w:rsidR="008B396E" w:rsidRPr="00E95DEB" w:rsidRDefault="008B396E" w:rsidP="0088345E">
            <w:pPr>
              <w:spacing w:before="120"/>
              <w:jc w:val="center"/>
              <w:rPr>
                <w:rFonts w:ascii="Arial Narrow" w:hAnsi="Arial Narrow" w:cs="Arial"/>
                <w:bCs/>
                <w:szCs w:val="22"/>
                <w:u w:val="single"/>
              </w:rPr>
            </w:pPr>
          </w:p>
        </w:tc>
        <w:tc>
          <w:tcPr>
            <w:tcW w:w="508" w:type="dxa"/>
          </w:tcPr>
          <w:p w:rsidR="008B396E" w:rsidRPr="00E95DEB" w:rsidRDefault="008B396E" w:rsidP="0088345E">
            <w:pPr>
              <w:spacing w:before="80"/>
              <w:ind w:left="-50"/>
              <w:jc w:val="center"/>
              <w:rPr>
                <w:rFonts w:ascii="Arial Narrow" w:hAnsi="Arial Narrow" w:cs="Arial"/>
                <w:szCs w:val="22"/>
              </w:rPr>
            </w:pPr>
            <w:r w:rsidRPr="00E95DEB">
              <w:rPr>
                <w:rFonts w:ascii="Arial Narrow" w:hAnsi="Arial Narrow" w:cs="Arial"/>
                <w:sz w:val="22"/>
                <w:szCs w:val="22"/>
              </w:rPr>
              <w:t>*</w:t>
            </w:r>
          </w:p>
          <w:p w:rsidR="008B396E" w:rsidRPr="00E95DEB" w:rsidRDefault="008B396E" w:rsidP="0088345E">
            <w:pPr>
              <w:ind w:left="-51"/>
              <w:jc w:val="center"/>
              <w:rPr>
                <w:rFonts w:ascii="Arial Narrow" w:hAnsi="Arial Narrow" w:cs="Arial"/>
                <w:bCs/>
                <w:szCs w:val="22"/>
                <w:u w:val="single"/>
              </w:rPr>
            </w:pPr>
            <w:r w:rsidRPr="00E95DEB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11541" w:type="dxa"/>
            <w:gridSpan w:val="8"/>
          </w:tcPr>
          <w:p w:rsidR="008B396E" w:rsidRPr="00E95DEB" w:rsidRDefault="008B396E" w:rsidP="0088345E">
            <w:pPr>
              <w:pStyle w:val="Heading3"/>
              <w:spacing w:before="120"/>
              <w:rPr>
                <w:rFonts w:ascii="Arial Narrow" w:hAnsi="Arial Narrow" w:cs="Arial"/>
                <w:color w:val="auto"/>
                <w:sz w:val="22"/>
                <w:szCs w:val="22"/>
                <w:u w:val="single"/>
              </w:rPr>
            </w:pPr>
            <w:r w:rsidRPr="00E95DEB">
              <w:rPr>
                <w:rFonts w:ascii="Arial Narrow" w:hAnsi="Arial Narrow" w:cs="Arial"/>
                <w:color w:val="auto"/>
                <w:sz w:val="22"/>
                <w:szCs w:val="22"/>
                <w:u w:val="single"/>
              </w:rPr>
              <w:t xml:space="preserve">Relevant Evidence / Information </w:t>
            </w:r>
          </w:p>
          <w:p w:rsidR="008B396E" w:rsidRPr="00E95DEB" w:rsidRDefault="008B396E" w:rsidP="00E95DEB">
            <w:pPr>
              <w:pStyle w:val="ListParagraph"/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2"/>
              </w:rPr>
            </w:pPr>
            <w:r w:rsidRPr="00E95DEB">
              <w:rPr>
                <w:rFonts w:ascii="Arial Narrow" w:hAnsi="Arial Narrow" w:cs="Arial"/>
                <w:sz w:val="22"/>
                <w:szCs w:val="22"/>
              </w:rPr>
              <w:t>Previous convictions: include more detailed information than contained on PNC printout, i.e. MO, plea entered, concurrent charges, other disposals (</w:t>
            </w:r>
            <w:proofErr w:type="spellStart"/>
            <w:r w:rsidRPr="00E95DEB">
              <w:rPr>
                <w:rFonts w:ascii="Arial Narrow" w:hAnsi="Arial Narrow" w:cs="Arial"/>
                <w:sz w:val="22"/>
                <w:szCs w:val="22"/>
              </w:rPr>
              <w:t>TICs</w:t>
            </w:r>
            <w:proofErr w:type="spellEnd"/>
            <w:r w:rsidRPr="00E95DEB">
              <w:rPr>
                <w:rFonts w:ascii="Arial Narrow" w:hAnsi="Arial Narrow" w:cs="Arial"/>
                <w:sz w:val="22"/>
                <w:szCs w:val="22"/>
              </w:rPr>
              <w:t xml:space="preserve">, cautions, reprimands and final warnings, </w:t>
            </w:r>
            <w:proofErr w:type="spellStart"/>
            <w:r w:rsidRPr="00E95DEB">
              <w:rPr>
                <w:rFonts w:ascii="Arial Narrow" w:hAnsi="Arial Narrow" w:cs="Arial"/>
                <w:sz w:val="22"/>
                <w:szCs w:val="22"/>
              </w:rPr>
              <w:t>PNDs</w:t>
            </w:r>
            <w:proofErr w:type="spellEnd"/>
            <w:r w:rsidRPr="00E95DEB">
              <w:rPr>
                <w:rFonts w:ascii="Arial Narrow" w:hAnsi="Arial Narrow" w:cs="Arial"/>
                <w:sz w:val="22"/>
                <w:szCs w:val="22"/>
              </w:rPr>
              <w:t>), previous defences used (if known).</w:t>
            </w:r>
          </w:p>
          <w:p w:rsidR="008B396E" w:rsidRPr="00E95DEB" w:rsidRDefault="008B396E" w:rsidP="00E95DEB">
            <w:pPr>
              <w:pStyle w:val="ListParagraph"/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8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95DEB">
              <w:rPr>
                <w:rFonts w:ascii="Arial Narrow" w:hAnsi="Arial Narrow" w:cs="Arial"/>
                <w:sz w:val="22"/>
                <w:szCs w:val="22"/>
              </w:rPr>
              <w:t>Evidence or information (other than convictions): includes outstanding investigations, acquittals, discontinuances, previous allegations made against the defendant, incident reports including domestic violence/racial etc.</w:t>
            </w:r>
          </w:p>
        </w:tc>
      </w:tr>
      <w:tr w:rsidR="008B396E" w:rsidRPr="004602F9" w:rsidTr="00E95DEB">
        <w:trPr>
          <w:trHeight w:val="632"/>
        </w:trPr>
        <w:tc>
          <w:tcPr>
            <w:tcW w:w="3144" w:type="dxa"/>
          </w:tcPr>
          <w:p w:rsidR="008B396E" w:rsidRPr="004602F9" w:rsidRDefault="008B396E" w:rsidP="0088345E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dxa"/>
          </w:tcPr>
          <w:p w:rsidR="008B396E" w:rsidRPr="004602F9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" w:type="dxa"/>
          </w:tcPr>
          <w:p w:rsidR="008B396E" w:rsidRPr="004602F9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41" w:type="dxa"/>
            <w:gridSpan w:val="8"/>
            <w:vAlign w:val="center"/>
          </w:tcPr>
          <w:p w:rsidR="008B396E" w:rsidRPr="00E95DEB" w:rsidRDefault="008B396E" w:rsidP="0088345E">
            <w:pPr>
              <w:spacing w:before="120"/>
              <w:rPr>
                <w:rFonts w:ascii="Arial Narrow" w:hAnsi="Arial Narrow" w:cs="Arial"/>
                <w:sz w:val="20"/>
              </w:rPr>
            </w:pPr>
          </w:p>
          <w:p w:rsidR="008B396E" w:rsidRPr="00E95DEB" w:rsidRDefault="008B396E" w:rsidP="0088345E">
            <w:pPr>
              <w:spacing w:before="60"/>
              <w:rPr>
                <w:rFonts w:ascii="Arial Narrow" w:hAnsi="Arial Narrow" w:cs="Arial"/>
                <w:i/>
                <w:iCs/>
                <w:sz w:val="20"/>
              </w:rPr>
            </w:pPr>
            <w:r w:rsidRPr="00E95DEB">
              <w:rPr>
                <w:rFonts w:ascii="Arial Narrow" w:hAnsi="Arial Narrow" w:cs="Arial"/>
                <w:i/>
                <w:iCs/>
                <w:sz w:val="20"/>
              </w:rPr>
              <w:t>(Attach relevant documentation)</w:t>
            </w:r>
          </w:p>
        </w:tc>
      </w:tr>
      <w:tr w:rsidR="008B396E" w:rsidRPr="004602F9" w:rsidTr="00ED2968">
        <w:tc>
          <w:tcPr>
            <w:tcW w:w="3144" w:type="dxa"/>
          </w:tcPr>
          <w:p w:rsidR="008B396E" w:rsidRPr="004602F9" w:rsidRDefault="008B396E" w:rsidP="0088345E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dxa"/>
          </w:tcPr>
          <w:p w:rsidR="008B396E" w:rsidRPr="004602F9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" w:type="dxa"/>
          </w:tcPr>
          <w:p w:rsidR="008B396E" w:rsidRPr="004602F9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41" w:type="dxa"/>
            <w:gridSpan w:val="8"/>
          </w:tcPr>
          <w:p w:rsidR="008B396E" w:rsidRPr="00E95DEB" w:rsidRDefault="008B396E" w:rsidP="0088345E">
            <w:pPr>
              <w:spacing w:before="120"/>
              <w:rPr>
                <w:rFonts w:ascii="Arial Narrow" w:hAnsi="Arial Narrow" w:cs="Arial"/>
                <w:sz w:val="20"/>
              </w:rPr>
            </w:pPr>
          </w:p>
          <w:p w:rsidR="008B396E" w:rsidRPr="00E95DEB" w:rsidRDefault="008B396E" w:rsidP="0088345E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i/>
                <w:iCs/>
                <w:sz w:val="20"/>
              </w:rPr>
              <w:t>(Attach relevant documentation)</w:t>
            </w:r>
          </w:p>
        </w:tc>
      </w:tr>
      <w:tr w:rsidR="008B396E" w:rsidRPr="004602F9" w:rsidTr="00ED2968">
        <w:tc>
          <w:tcPr>
            <w:tcW w:w="3144" w:type="dxa"/>
            <w:tcBorders>
              <w:bottom w:val="single" w:sz="4" w:space="0" w:color="auto"/>
            </w:tcBorders>
          </w:tcPr>
          <w:p w:rsidR="008B396E" w:rsidRPr="004602F9" w:rsidRDefault="008B396E" w:rsidP="0088345E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8B396E" w:rsidRPr="004602F9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8B396E" w:rsidRPr="004602F9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41" w:type="dxa"/>
            <w:gridSpan w:val="8"/>
            <w:tcBorders>
              <w:bottom w:val="single" w:sz="4" w:space="0" w:color="auto"/>
            </w:tcBorders>
          </w:tcPr>
          <w:p w:rsidR="008B396E" w:rsidRPr="00E95DEB" w:rsidRDefault="008B396E" w:rsidP="0088345E">
            <w:pPr>
              <w:spacing w:before="120"/>
              <w:rPr>
                <w:rFonts w:ascii="Arial Narrow" w:hAnsi="Arial Narrow" w:cs="Arial"/>
                <w:sz w:val="20"/>
              </w:rPr>
            </w:pPr>
          </w:p>
          <w:p w:rsidR="008B396E" w:rsidRPr="00E95DEB" w:rsidRDefault="008B396E" w:rsidP="0088345E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i/>
                <w:iCs/>
                <w:sz w:val="20"/>
              </w:rPr>
              <w:t>(Attach relevant documentation)</w:t>
            </w:r>
          </w:p>
        </w:tc>
      </w:tr>
      <w:tr w:rsidR="008B396E" w:rsidRPr="004602F9" w:rsidTr="00ED2968">
        <w:tc>
          <w:tcPr>
            <w:tcW w:w="3144" w:type="dxa"/>
          </w:tcPr>
          <w:p w:rsidR="008B396E" w:rsidRDefault="008B396E" w:rsidP="0088345E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08" w:type="dxa"/>
          </w:tcPr>
          <w:p w:rsidR="008B396E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" w:type="dxa"/>
          </w:tcPr>
          <w:p w:rsidR="008B396E" w:rsidRDefault="00285AC1" w:rsidP="0088345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96E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41" w:type="dxa"/>
            <w:gridSpan w:val="8"/>
          </w:tcPr>
          <w:p w:rsidR="008B396E" w:rsidRPr="00E95DEB" w:rsidRDefault="008B396E" w:rsidP="0088345E">
            <w:pPr>
              <w:spacing w:before="120"/>
              <w:rPr>
                <w:rFonts w:ascii="Arial Narrow" w:hAnsi="Arial Narrow" w:cs="Arial"/>
                <w:sz w:val="20"/>
              </w:rPr>
            </w:pPr>
          </w:p>
          <w:p w:rsidR="008B396E" w:rsidRPr="00E95DEB" w:rsidRDefault="008B396E" w:rsidP="0088345E">
            <w:pPr>
              <w:spacing w:before="120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i/>
                <w:iCs/>
                <w:sz w:val="20"/>
              </w:rPr>
              <w:t>(Attach relevant documentation)</w:t>
            </w:r>
          </w:p>
        </w:tc>
      </w:tr>
      <w:tr w:rsidR="00ED2968" w:rsidRPr="004602F9" w:rsidTr="00ED2968">
        <w:tc>
          <w:tcPr>
            <w:tcW w:w="7621" w:type="dxa"/>
            <w:gridSpan w:val="4"/>
            <w:tcBorders>
              <w:bottom w:val="single" w:sz="4" w:space="0" w:color="auto"/>
            </w:tcBorders>
          </w:tcPr>
          <w:p w:rsidR="00ED2968" w:rsidRPr="00E95DEB" w:rsidRDefault="00ED2968" w:rsidP="00ED2968">
            <w:pPr>
              <w:spacing w:before="120" w:line="360" w:lineRule="auto"/>
              <w:jc w:val="left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sz w:val="20"/>
              </w:rPr>
              <w:t>Officer completing form (rank, number or job title)</w:t>
            </w:r>
          </w:p>
          <w:p w:rsidR="00ED2968" w:rsidRPr="00E95DEB" w:rsidRDefault="00ED2968" w:rsidP="00ED2968">
            <w:pPr>
              <w:spacing w:before="120"/>
              <w:jc w:val="left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sz w:val="20"/>
              </w:rPr>
              <w:t>Name:</w:t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  <w:t>Date: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D2968" w:rsidRPr="00E95DEB" w:rsidRDefault="00ED2968" w:rsidP="00ED2968">
            <w:pPr>
              <w:spacing w:before="120" w:line="360" w:lineRule="auto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sz w:val="20"/>
              </w:rPr>
              <w:t>Duty Prosecutor / Reviewing lawyer</w:t>
            </w:r>
          </w:p>
          <w:p w:rsidR="00ED2968" w:rsidRPr="00E95DEB" w:rsidRDefault="00ED2968" w:rsidP="00ED2968">
            <w:pPr>
              <w:spacing w:before="120"/>
              <w:rPr>
                <w:rFonts w:ascii="Arial Narrow" w:hAnsi="Arial Narrow" w:cs="Arial"/>
                <w:sz w:val="20"/>
              </w:rPr>
            </w:pPr>
            <w:r w:rsidRPr="00E95DEB">
              <w:rPr>
                <w:rFonts w:ascii="Arial Narrow" w:hAnsi="Arial Narrow" w:cs="Arial"/>
                <w:sz w:val="20"/>
              </w:rPr>
              <w:t>Name:</w:t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</w:r>
            <w:r w:rsidRPr="00E95DEB">
              <w:rPr>
                <w:rFonts w:ascii="Arial Narrow" w:hAnsi="Arial Narrow" w:cs="Arial"/>
                <w:sz w:val="20"/>
              </w:rPr>
              <w:tab/>
              <w:t>Date:</w:t>
            </w:r>
          </w:p>
        </w:tc>
      </w:tr>
    </w:tbl>
    <w:p w:rsidR="0026501E" w:rsidRPr="00E95DEB" w:rsidRDefault="0026501E" w:rsidP="0026501E">
      <w:pPr>
        <w:rPr>
          <w:rFonts w:ascii="Arial Narrow" w:hAnsi="Arial Narrow"/>
          <w:sz w:val="18"/>
          <w:szCs w:val="18"/>
        </w:rPr>
      </w:pPr>
      <w:r w:rsidRPr="00E95DEB">
        <w:rPr>
          <w:rFonts w:ascii="Arial Narrow" w:hAnsi="Arial Narrow" w:cs="Arial"/>
          <w:sz w:val="18"/>
          <w:szCs w:val="18"/>
        </w:rPr>
        <w:t>*</w:t>
      </w:r>
      <w:r w:rsidRPr="00E95DEB">
        <w:rPr>
          <w:rFonts w:ascii="Arial Narrow" w:hAnsi="Arial Narrow" w:cs="Arial"/>
          <w:b/>
          <w:bCs/>
          <w:i/>
          <w:iCs/>
          <w:sz w:val="18"/>
          <w:szCs w:val="18"/>
        </w:rPr>
        <w:t xml:space="preserve">May be applicable to BOTH Bad Character and Dangerous Offender provisions (check </w:t>
      </w:r>
      <w:proofErr w:type="gramStart"/>
      <w:r w:rsidRPr="00E95DEB">
        <w:rPr>
          <w:rFonts w:ascii="Arial Narrow" w:hAnsi="Arial Narrow" w:cs="Arial"/>
          <w:b/>
          <w:bCs/>
          <w:i/>
          <w:iCs/>
          <w:sz w:val="18"/>
          <w:szCs w:val="18"/>
        </w:rPr>
        <w:t>box(</w:t>
      </w:r>
      <w:proofErr w:type="spellStart"/>
      <w:proofErr w:type="gramEnd"/>
      <w:r w:rsidRPr="00E95DEB">
        <w:rPr>
          <w:rFonts w:ascii="Arial Narrow" w:hAnsi="Arial Narrow" w:cs="Arial"/>
          <w:b/>
          <w:bCs/>
          <w:i/>
          <w:iCs/>
          <w:sz w:val="18"/>
          <w:szCs w:val="18"/>
        </w:rPr>
        <w:t>es</w:t>
      </w:r>
      <w:proofErr w:type="spellEnd"/>
      <w:r w:rsidRPr="00E95DEB">
        <w:rPr>
          <w:rFonts w:ascii="Arial Narrow" w:hAnsi="Arial Narrow" w:cs="Arial"/>
          <w:b/>
          <w:bCs/>
          <w:i/>
          <w:iCs/>
          <w:sz w:val="18"/>
          <w:szCs w:val="18"/>
        </w:rPr>
        <w:t>) as appropriate)</w:t>
      </w:r>
    </w:p>
    <w:p w:rsidR="008B396E" w:rsidRDefault="008B396E" w:rsidP="008B396E">
      <w:pPr>
        <w:rPr>
          <w:rFonts w:ascii="Arial" w:hAnsi="Arial" w:cs="Arial"/>
          <w:sz w:val="16"/>
          <w:szCs w:val="16"/>
        </w:rPr>
      </w:pPr>
    </w:p>
    <w:sectPr w:rsidR="008B396E" w:rsidSect="0026501E">
      <w:headerReference w:type="default" r:id="rId8"/>
      <w:footerReference w:type="default" r:id="rId9"/>
      <w:pgSz w:w="16834" w:h="11907" w:orient="landscape" w:code="9"/>
      <w:pgMar w:top="736" w:right="1236" w:bottom="1021" w:left="794" w:header="284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25" w:rsidRDefault="00381425" w:rsidP="00291A1F">
      <w:r>
        <w:separator/>
      </w:r>
    </w:p>
  </w:endnote>
  <w:endnote w:type="continuationSeparator" w:id="0">
    <w:p w:rsidR="00381425" w:rsidRDefault="00381425" w:rsidP="00291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49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5"/>
      <w:gridCol w:w="3969"/>
      <w:gridCol w:w="5386"/>
    </w:tblGrid>
    <w:tr w:rsidR="0026501E" w:rsidRPr="00BE5426" w:rsidTr="0026501E">
      <w:tc>
        <w:tcPr>
          <w:tcW w:w="113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26501E" w:rsidRPr="00190DB2" w:rsidRDefault="0026501E" w:rsidP="00F55A7D">
          <w:pPr>
            <w:tabs>
              <w:tab w:val="left" w:pos="2605"/>
            </w:tabs>
            <w:rPr>
              <w:sz w:val="8"/>
              <w:szCs w:val="8"/>
            </w:rPr>
          </w:pPr>
        </w:p>
      </w:tc>
      <w:tc>
        <w:tcPr>
          <w:tcW w:w="3969" w:type="dxa"/>
          <w:tcBorders>
            <w:left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26501E" w:rsidRPr="00190DB2" w:rsidRDefault="0026501E" w:rsidP="00F55A7D">
          <w:pPr>
            <w:tabs>
              <w:tab w:val="left" w:pos="2605"/>
            </w:tabs>
            <w:rPr>
              <w:color w:val="FFFFFF" w:themeColor="background1"/>
              <w:sz w:val="8"/>
              <w:szCs w:val="8"/>
            </w:rPr>
          </w:pP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0000" w:themeFill="text1"/>
        </w:tcPr>
        <w:p w:rsidR="0026501E" w:rsidRPr="00190DB2" w:rsidRDefault="0026501E" w:rsidP="00F55A7D">
          <w:pPr>
            <w:tabs>
              <w:tab w:val="left" w:pos="2605"/>
            </w:tabs>
            <w:rPr>
              <w:color w:val="FFFFFF" w:themeColor="background1"/>
              <w:sz w:val="8"/>
              <w:szCs w:val="8"/>
            </w:rPr>
          </w:pPr>
        </w:p>
      </w:tc>
    </w:tr>
    <w:tr w:rsidR="0026501E" w:rsidRPr="00404D41" w:rsidTr="0026501E">
      <w:tc>
        <w:tcPr>
          <w:tcW w:w="1135" w:type="dxa"/>
          <w:tcBorders>
            <w:left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26501E" w:rsidRPr="00404D41" w:rsidRDefault="0026501E" w:rsidP="0026501E">
          <w:pPr>
            <w:tabs>
              <w:tab w:val="left" w:pos="2605"/>
            </w:tabs>
            <w:ind w:right="-108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2010/11</w:t>
          </w:r>
        </w:p>
      </w:tc>
      <w:tc>
        <w:tcPr>
          <w:tcW w:w="3969" w:type="dxa"/>
          <w:tcBorders>
            <w:left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26501E" w:rsidRPr="002B054C" w:rsidRDefault="0026501E" w:rsidP="00F55A7D">
          <w:pPr>
            <w:tabs>
              <w:tab w:val="left" w:pos="2605"/>
            </w:tabs>
            <w:jc w:val="center"/>
            <w:rPr>
              <w:rFonts w:ascii="Arial" w:hAnsi="Arial" w:cs="Arial"/>
              <w:color w:val="FFFFFF" w:themeColor="background1"/>
              <w:szCs w:val="24"/>
            </w:rPr>
          </w:pPr>
        </w:p>
      </w:tc>
      <w:tc>
        <w:tcPr>
          <w:tcW w:w="5386" w:type="dxa"/>
          <w:tcBorders>
            <w:left w:val="single" w:sz="4" w:space="0" w:color="auto"/>
            <w:right w:val="single" w:sz="4" w:space="0" w:color="auto"/>
          </w:tcBorders>
          <w:shd w:val="clear" w:color="auto" w:fill="000000" w:themeFill="text1"/>
        </w:tcPr>
        <w:p w:rsidR="0026501E" w:rsidRPr="00404D41" w:rsidRDefault="0026501E" w:rsidP="00F55A7D">
          <w:pPr>
            <w:tabs>
              <w:tab w:val="left" w:pos="2605"/>
            </w:tabs>
            <w:jc w:val="center"/>
            <w:rPr>
              <w:rFonts w:ascii="Arial Narrow" w:hAnsi="Arial Narrow" w:cs="Arial"/>
              <w:color w:val="FFFFFF" w:themeColor="background1"/>
              <w:sz w:val="28"/>
              <w:szCs w:val="28"/>
            </w:rPr>
          </w:pPr>
          <w:r w:rsidRPr="00404D41">
            <w:rPr>
              <w:rFonts w:ascii="Arial Narrow" w:hAnsi="Arial Narrow" w:cs="Arial"/>
              <w:color w:val="FFFFFF" w:themeColor="background1"/>
              <w:sz w:val="28"/>
              <w:szCs w:val="28"/>
            </w:rPr>
            <w:t>RESTRICTED (when complete)</w:t>
          </w:r>
        </w:p>
      </w:tc>
    </w:tr>
    <w:tr w:rsidR="0026501E" w:rsidRPr="00190DB2" w:rsidTr="0026501E">
      <w:tc>
        <w:tcPr>
          <w:tcW w:w="113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26501E" w:rsidRPr="00190DB2" w:rsidRDefault="0026501E" w:rsidP="00F55A7D">
          <w:pPr>
            <w:tabs>
              <w:tab w:val="left" w:pos="2605"/>
            </w:tabs>
            <w:rPr>
              <w:sz w:val="8"/>
              <w:szCs w:val="8"/>
            </w:rPr>
          </w:pPr>
        </w:p>
      </w:tc>
      <w:tc>
        <w:tcPr>
          <w:tcW w:w="3969" w:type="dxa"/>
          <w:tcBorders>
            <w:left w:val="single" w:sz="4" w:space="0" w:color="auto"/>
            <w:right w:val="single" w:sz="4" w:space="0" w:color="auto"/>
          </w:tcBorders>
          <w:shd w:val="clear" w:color="auto" w:fill="FFFFFF" w:themeFill="background1"/>
        </w:tcPr>
        <w:p w:rsidR="0026501E" w:rsidRPr="00190DB2" w:rsidRDefault="0026501E" w:rsidP="00F55A7D">
          <w:pPr>
            <w:tabs>
              <w:tab w:val="left" w:pos="2605"/>
            </w:tabs>
            <w:rPr>
              <w:color w:val="FFFFFF" w:themeColor="background1"/>
              <w:sz w:val="8"/>
              <w:szCs w:val="8"/>
            </w:rPr>
          </w:pPr>
        </w:p>
      </w:tc>
      <w:tc>
        <w:tcPr>
          <w:tcW w:w="538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 w:themeFill="text1"/>
        </w:tcPr>
        <w:p w:rsidR="0026501E" w:rsidRPr="00190DB2" w:rsidRDefault="0026501E" w:rsidP="00F55A7D">
          <w:pPr>
            <w:tabs>
              <w:tab w:val="left" w:pos="2605"/>
            </w:tabs>
            <w:rPr>
              <w:color w:val="FFFFFF" w:themeColor="background1"/>
              <w:sz w:val="8"/>
              <w:szCs w:val="8"/>
            </w:rPr>
          </w:pPr>
        </w:p>
      </w:tc>
    </w:tr>
  </w:tbl>
  <w:p w:rsidR="002A70D4" w:rsidRDefault="002A70D4" w:rsidP="00B105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25" w:rsidRDefault="00381425" w:rsidP="00291A1F">
      <w:r>
        <w:separator/>
      </w:r>
    </w:p>
  </w:footnote>
  <w:footnote w:type="continuationSeparator" w:id="0">
    <w:p w:rsidR="00381425" w:rsidRDefault="00381425" w:rsidP="00291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04" w:type="dxa"/>
      <w:tblInd w:w="5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95"/>
      <w:gridCol w:w="3577"/>
      <w:gridCol w:w="732"/>
    </w:tblGrid>
    <w:tr w:rsidR="002A70D4" w:rsidRPr="00BE5426" w:rsidTr="0063049F">
      <w:tc>
        <w:tcPr>
          <w:tcW w:w="549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000000" w:themeFill="text1"/>
        </w:tcPr>
        <w:p w:rsidR="002A70D4" w:rsidRPr="00190DB2" w:rsidRDefault="002A70D4" w:rsidP="0063049F">
          <w:pPr>
            <w:tabs>
              <w:tab w:val="left" w:pos="2605"/>
            </w:tabs>
            <w:ind w:left="-534" w:firstLine="534"/>
            <w:rPr>
              <w:color w:val="FFFFFF" w:themeColor="background1"/>
              <w:sz w:val="8"/>
              <w:szCs w:val="8"/>
            </w:rPr>
          </w:pPr>
        </w:p>
      </w:tc>
      <w:tc>
        <w:tcPr>
          <w:tcW w:w="3577" w:type="dxa"/>
          <w:tcBorders>
            <w:left w:val="single" w:sz="4" w:space="0" w:color="auto"/>
            <w:right w:val="single" w:sz="4" w:space="0" w:color="auto"/>
          </w:tcBorders>
        </w:tcPr>
        <w:p w:rsidR="002A70D4" w:rsidRPr="00BE5426" w:rsidRDefault="002A70D4" w:rsidP="00B105D9">
          <w:pPr>
            <w:tabs>
              <w:tab w:val="left" w:pos="2605"/>
            </w:tabs>
            <w:rPr>
              <w:sz w:val="8"/>
              <w:szCs w:val="8"/>
            </w:rPr>
          </w:pPr>
        </w:p>
      </w:tc>
      <w:tc>
        <w:tcPr>
          <w:tcW w:w="73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A70D4" w:rsidRPr="00BE5426" w:rsidRDefault="002A70D4" w:rsidP="00B105D9">
          <w:pPr>
            <w:tabs>
              <w:tab w:val="left" w:pos="2605"/>
            </w:tabs>
            <w:rPr>
              <w:sz w:val="8"/>
              <w:szCs w:val="8"/>
            </w:rPr>
          </w:pPr>
        </w:p>
      </w:tc>
    </w:tr>
    <w:tr w:rsidR="002A70D4" w:rsidRPr="00190DB2" w:rsidTr="0063049F">
      <w:tc>
        <w:tcPr>
          <w:tcW w:w="5495" w:type="dxa"/>
          <w:tcBorders>
            <w:left w:val="single" w:sz="4" w:space="0" w:color="auto"/>
            <w:right w:val="single" w:sz="4" w:space="0" w:color="auto"/>
          </w:tcBorders>
          <w:shd w:val="clear" w:color="auto" w:fill="000000" w:themeFill="text1"/>
        </w:tcPr>
        <w:p w:rsidR="002A70D4" w:rsidRPr="00404D41" w:rsidRDefault="004F1C4B" w:rsidP="00B105D9">
          <w:pPr>
            <w:tabs>
              <w:tab w:val="left" w:pos="2605"/>
            </w:tabs>
            <w:jc w:val="center"/>
            <w:rPr>
              <w:rFonts w:ascii="Arial Narrow" w:hAnsi="Arial Narrow" w:cs="Arial"/>
              <w:color w:val="FFFFFF" w:themeColor="background1"/>
              <w:sz w:val="28"/>
              <w:szCs w:val="28"/>
            </w:rPr>
          </w:pPr>
          <w:r w:rsidRPr="004F1C4B">
            <w:rPr>
              <w:rFonts w:ascii="Arial Narrow" w:hAnsi="Arial Narrow" w:cs="Arial"/>
              <w:noProof/>
              <w:color w:val="FFFFFF" w:themeColor="background1"/>
              <w:sz w:val="28"/>
              <w:szCs w:val="28"/>
            </w:rPr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-3316401</wp:posOffset>
                </wp:positionH>
                <wp:positionV relativeFrom="paragraph">
                  <wp:posOffset>-227042</wp:posOffset>
                </wp:positionV>
                <wp:extent cx="1220613" cy="543464"/>
                <wp:effectExtent l="19050" t="0" r="2651" b="0"/>
                <wp:wrapNone/>
                <wp:docPr id="68" name="Picture 1" descr="Info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o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549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A70D4" w:rsidRPr="00404D41">
            <w:rPr>
              <w:rFonts w:ascii="Arial Narrow" w:hAnsi="Arial Narrow" w:cs="Arial"/>
              <w:color w:val="FFFFFF" w:themeColor="background1"/>
              <w:sz w:val="28"/>
              <w:szCs w:val="28"/>
            </w:rPr>
            <w:t>RESTRICTED (when complete)</w:t>
          </w:r>
        </w:p>
      </w:tc>
      <w:tc>
        <w:tcPr>
          <w:tcW w:w="3577" w:type="dxa"/>
          <w:tcBorders>
            <w:left w:val="single" w:sz="4" w:space="0" w:color="auto"/>
            <w:right w:val="single" w:sz="4" w:space="0" w:color="auto"/>
          </w:tcBorders>
        </w:tcPr>
        <w:p w:rsidR="002A70D4" w:rsidRDefault="002A70D4" w:rsidP="00B105D9">
          <w:pPr>
            <w:tabs>
              <w:tab w:val="left" w:pos="2605"/>
            </w:tabs>
          </w:pPr>
        </w:p>
      </w:tc>
      <w:tc>
        <w:tcPr>
          <w:tcW w:w="73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A70D4" w:rsidRPr="00404D41" w:rsidRDefault="0026501E" w:rsidP="00B105D9">
          <w:pPr>
            <w:tabs>
              <w:tab w:val="left" w:pos="2605"/>
            </w:tabs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MG16</w:t>
          </w:r>
        </w:p>
      </w:tc>
    </w:tr>
    <w:tr w:rsidR="002A70D4" w:rsidRPr="00190DB2" w:rsidTr="0063049F">
      <w:tc>
        <w:tcPr>
          <w:tcW w:w="549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 w:themeFill="text1"/>
        </w:tcPr>
        <w:p w:rsidR="002A70D4" w:rsidRPr="00190DB2" w:rsidRDefault="002A70D4" w:rsidP="00B105D9">
          <w:pPr>
            <w:tabs>
              <w:tab w:val="left" w:pos="2605"/>
            </w:tabs>
            <w:rPr>
              <w:color w:val="FFFFFF" w:themeColor="background1"/>
              <w:sz w:val="8"/>
              <w:szCs w:val="8"/>
            </w:rPr>
          </w:pPr>
        </w:p>
      </w:tc>
      <w:tc>
        <w:tcPr>
          <w:tcW w:w="3577" w:type="dxa"/>
          <w:tcBorders>
            <w:left w:val="single" w:sz="4" w:space="0" w:color="auto"/>
            <w:right w:val="single" w:sz="4" w:space="0" w:color="auto"/>
          </w:tcBorders>
        </w:tcPr>
        <w:p w:rsidR="002A70D4" w:rsidRPr="00190DB2" w:rsidRDefault="002A70D4" w:rsidP="00B105D9">
          <w:pPr>
            <w:tabs>
              <w:tab w:val="left" w:pos="2605"/>
            </w:tabs>
            <w:rPr>
              <w:sz w:val="8"/>
              <w:szCs w:val="8"/>
            </w:rPr>
          </w:pPr>
        </w:p>
      </w:tc>
      <w:tc>
        <w:tcPr>
          <w:tcW w:w="73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70D4" w:rsidRPr="00190DB2" w:rsidRDefault="002A70D4" w:rsidP="00B105D9">
          <w:pPr>
            <w:tabs>
              <w:tab w:val="left" w:pos="2605"/>
            </w:tabs>
            <w:rPr>
              <w:sz w:val="8"/>
              <w:szCs w:val="8"/>
            </w:rPr>
          </w:pPr>
        </w:p>
      </w:tc>
    </w:tr>
  </w:tbl>
  <w:p w:rsidR="002A70D4" w:rsidRDefault="002A70D4">
    <w:pPr>
      <w:pStyle w:val="Header"/>
      <w:jc w:val="right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A5"/>
    <w:multiLevelType w:val="hybridMultilevel"/>
    <w:tmpl w:val="F9608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855D2"/>
    <w:multiLevelType w:val="hybridMultilevel"/>
    <w:tmpl w:val="1F8A6458"/>
    <w:lvl w:ilvl="0" w:tplc="0409000F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587" w:hanging="360"/>
      </w:pPr>
    </w:lvl>
    <w:lvl w:ilvl="2" w:tplc="0809001B" w:tentative="1">
      <w:start w:val="1"/>
      <w:numFmt w:val="lowerRoman"/>
      <w:lvlText w:val="%3."/>
      <w:lvlJc w:val="right"/>
      <w:pPr>
        <w:ind w:left="2307" w:hanging="180"/>
      </w:pPr>
    </w:lvl>
    <w:lvl w:ilvl="3" w:tplc="0809000F" w:tentative="1">
      <w:start w:val="1"/>
      <w:numFmt w:val="decimal"/>
      <w:lvlText w:val="%4."/>
      <w:lvlJc w:val="left"/>
      <w:pPr>
        <w:ind w:left="3027" w:hanging="360"/>
      </w:pPr>
    </w:lvl>
    <w:lvl w:ilvl="4" w:tplc="08090019" w:tentative="1">
      <w:start w:val="1"/>
      <w:numFmt w:val="lowerLetter"/>
      <w:lvlText w:val="%5."/>
      <w:lvlJc w:val="left"/>
      <w:pPr>
        <w:ind w:left="3747" w:hanging="360"/>
      </w:pPr>
    </w:lvl>
    <w:lvl w:ilvl="5" w:tplc="0809001B" w:tentative="1">
      <w:start w:val="1"/>
      <w:numFmt w:val="lowerRoman"/>
      <w:lvlText w:val="%6."/>
      <w:lvlJc w:val="right"/>
      <w:pPr>
        <w:ind w:left="4467" w:hanging="180"/>
      </w:pPr>
    </w:lvl>
    <w:lvl w:ilvl="6" w:tplc="0809000F" w:tentative="1">
      <w:start w:val="1"/>
      <w:numFmt w:val="decimal"/>
      <w:lvlText w:val="%7."/>
      <w:lvlJc w:val="left"/>
      <w:pPr>
        <w:ind w:left="5187" w:hanging="360"/>
      </w:pPr>
    </w:lvl>
    <w:lvl w:ilvl="7" w:tplc="08090019" w:tentative="1">
      <w:start w:val="1"/>
      <w:numFmt w:val="lowerLetter"/>
      <w:lvlText w:val="%8."/>
      <w:lvlJc w:val="left"/>
      <w:pPr>
        <w:ind w:left="5907" w:hanging="360"/>
      </w:pPr>
    </w:lvl>
    <w:lvl w:ilvl="8" w:tplc="08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07C83B1A"/>
    <w:multiLevelType w:val="hybridMultilevel"/>
    <w:tmpl w:val="444479A4"/>
    <w:lvl w:ilvl="0" w:tplc="E79A898C">
      <w:start w:val="6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">
    <w:nsid w:val="080A0C50"/>
    <w:multiLevelType w:val="hybridMultilevel"/>
    <w:tmpl w:val="2A4E78D2"/>
    <w:lvl w:ilvl="0" w:tplc="0A98DC7E">
      <w:start w:val="1"/>
      <w:numFmt w:val="bullet"/>
      <w:lvlText w:val=""/>
      <w:lvlJc w:val="left"/>
      <w:pPr>
        <w:ind w:left="901" w:hanging="360"/>
      </w:pPr>
      <w:rPr>
        <w:rFonts w:ascii="Symbol" w:hAnsi="Symbol" w:hint="default"/>
        <w:b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>
    <w:nsid w:val="0DD313ED"/>
    <w:multiLevelType w:val="hybridMultilevel"/>
    <w:tmpl w:val="61661A9C"/>
    <w:lvl w:ilvl="0" w:tplc="0A98DC7E">
      <w:start w:val="1"/>
      <w:numFmt w:val="bullet"/>
      <w:lvlText w:val=""/>
      <w:lvlJc w:val="left"/>
      <w:pPr>
        <w:tabs>
          <w:tab w:val="num" w:pos="296"/>
        </w:tabs>
        <w:ind w:left="239" w:hanging="227"/>
      </w:pPr>
      <w:rPr>
        <w:rFonts w:ascii="Symbol" w:hAnsi="Symbol" w:hint="default"/>
        <w:color w:val="auto"/>
      </w:rPr>
    </w:lvl>
    <w:lvl w:ilvl="1" w:tplc="D25E0B82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hint="default"/>
        <w:b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">
    <w:nsid w:val="12D112ED"/>
    <w:multiLevelType w:val="hybridMultilevel"/>
    <w:tmpl w:val="9662A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733544"/>
    <w:multiLevelType w:val="hybridMultilevel"/>
    <w:tmpl w:val="815408D2"/>
    <w:lvl w:ilvl="0" w:tplc="98D840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420DD"/>
    <w:multiLevelType w:val="hybridMultilevel"/>
    <w:tmpl w:val="DA3E3E0E"/>
    <w:lvl w:ilvl="0" w:tplc="0A98DC7E">
      <w:start w:val="1"/>
      <w:numFmt w:val="bullet"/>
      <w:lvlText w:val=""/>
      <w:lvlJc w:val="left"/>
      <w:pPr>
        <w:tabs>
          <w:tab w:val="num" w:pos="464"/>
        </w:tabs>
        <w:ind w:left="407" w:hanging="22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49F297B"/>
    <w:multiLevelType w:val="hybridMultilevel"/>
    <w:tmpl w:val="AC22064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9607E4"/>
    <w:multiLevelType w:val="hybridMultilevel"/>
    <w:tmpl w:val="23A01684"/>
    <w:lvl w:ilvl="0" w:tplc="FFFFFFFF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D4B52A9"/>
    <w:multiLevelType w:val="hybridMultilevel"/>
    <w:tmpl w:val="C34813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487524"/>
    <w:multiLevelType w:val="hybridMultilevel"/>
    <w:tmpl w:val="5B600F44"/>
    <w:lvl w:ilvl="0" w:tplc="671C37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60E40"/>
    <w:multiLevelType w:val="hybridMultilevel"/>
    <w:tmpl w:val="781E9F1C"/>
    <w:lvl w:ilvl="0" w:tplc="E66C633C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>
    <w:nsid w:val="3A796973"/>
    <w:multiLevelType w:val="hybridMultilevel"/>
    <w:tmpl w:val="33327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27B76"/>
    <w:multiLevelType w:val="hybridMultilevel"/>
    <w:tmpl w:val="F7F879F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6BD1718"/>
    <w:multiLevelType w:val="hybridMultilevel"/>
    <w:tmpl w:val="51E8A8E4"/>
    <w:lvl w:ilvl="0" w:tplc="08090001">
      <w:start w:val="1"/>
      <w:numFmt w:val="bullet"/>
      <w:lvlText w:val=""/>
      <w:lvlJc w:val="left"/>
      <w:pPr>
        <w:tabs>
          <w:tab w:val="num" w:pos="464"/>
        </w:tabs>
        <w:ind w:left="407" w:hanging="227"/>
      </w:pPr>
      <w:rPr>
        <w:rFonts w:ascii="Symbol" w:hAnsi="Symbol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74743B2"/>
    <w:multiLevelType w:val="hybridMultilevel"/>
    <w:tmpl w:val="A790DDB8"/>
    <w:lvl w:ilvl="0" w:tplc="0A98DC7E">
      <w:start w:val="1"/>
      <w:numFmt w:val="bullet"/>
      <w:lvlText w:val=""/>
      <w:lvlJc w:val="left"/>
      <w:pPr>
        <w:tabs>
          <w:tab w:val="num" w:pos="426"/>
        </w:tabs>
        <w:ind w:left="369" w:hanging="227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992CF4"/>
    <w:multiLevelType w:val="hybridMultilevel"/>
    <w:tmpl w:val="AECC4604"/>
    <w:lvl w:ilvl="0" w:tplc="3F3C5C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6072A5"/>
    <w:multiLevelType w:val="hybridMultilevel"/>
    <w:tmpl w:val="D4A6A482"/>
    <w:lvl w:ilvl="0" w:tplc="D25E0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A98DC7E">
      <w:start w:val="1"/>
      <w:numFmt w:val="bullet"/>
      <w:lvlText w:val="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  <w:b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3903B6"/>
    <w:multiLevelType w:val="hybridMultilevel"/>
    <w:tmpl w:val="FD380CDA"/>
    <w:lvl w:ilvl="0" w:tplc="0A98DC7E">
      <w:start w:val="1"/>
      <w:numFmt w:val="bullet"/>
      <w:lvlText w:val=""/>
      <w:lvlJc w:val="left"/>
      <w:pPr>
        <w:tabs>
          <w:tab w:val="num" w:pos="296"/>
        </w:tabs>
        <w:ind w:left="239" w:hanging="22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0">
    <w:nsid w:val="60254708"/>
    <w:multiLevelType w:val="hybridMultilevel"/>
    <w:tmpl w:val="2AFEAB4C"/>
    <w:lvl w:ilvl="0" w:tplc="080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1">
    <w:nsid w:val="67696D4C"/>
    <w:multiLevelType w:val="hybridMultilevel"/>
    <w:tmpl w:val="7C9495A6"/>
    <w:lvl w:ilvl="0" w:tplc="EBE2D8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752EA7"/>
    <w:multiLevelType w:val="hybridMultilevel"/>
    <w:tmpl w:val="A7AE5F00"/>
    <w:lvl w:ilvl="0" w:tplc="0A98DC7E">
      <w:start w:val="1"/>
      <w:numFmt w:val="bullet"/>
      <w:lvlText w:val=""/>
      <w:lvlJc w:val="left"/>
      <w:pPr>
        <w:tabs>
          <w:tab w:val="num" w:pos="464"/>
        </w:tabs>
        <w:ind w:left="407" w:hanging="227"/>
      </w:pPr>
      <w:rPr>
        <w:rFonts w:ascii="Symbol" w:hAnsi="Symbol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71F506FB"/>
    <w:multiLevelType w:val="hybridMultilevel"/>
    <w:tmpl w:val="F3D6FE6E"/>
    <w:lvl w:ilvl="0" w:tplc="D72A09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773B5E"/>
    <w:multiLevelType w:val="hybridMultilevel"/>
    <w:tmpl w:val="99A6F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6160A5"/>
    <w:multiLevelType w:val="hybridMultilevel"/>
    <w:tmpl w:val="C9C2B6B0"/>
    <w:lvl w:ilvl="0" w:tplc="F30A4A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25"/>
  </w:num>
  <w:num w:numId="11">
    <w:abstractNumId w:val="7"/>
  </w:num>
  <w:num w:numId="12">
    <w:abstractNumId w:val="22"/>
  </w:num>
  <w:num w:numId="13">
    <w:abstractNumId w:val="13"/>
  </w:num>
  <w:num w:numId="14">
    <w:abstractNumId w:val="5"/>
  </w:num>
  <w:num w:numId="15">
    <w:abstractNumId w:val="16"/>
  </w:num>
  <w:num w:numId="16">
    <w:abstractNumId w:val="0"/>
  </w:num>
  <w:num w:numId="17">
    <w:abstractNumId w:val="24"/>
  </w:num>
  <w:num w:numId="18">
    <w:abstractNumId w:val="17"/>
  </w:num>
  <w:num w:numId="19">
    <w:abstractNumId w:val="11"/>
  </w:num>
  <w:num w:numId="20">
    <w:abstractNumId w:val="21"/>
  </w:num>
  <w:num w:numId="21">
    <w:abstractNumId w:val="6"/>
  </w:num>
  <w:num w:numId="22">
    <w:abstractNumId w:val="23"/>
  </w:num>
  <w:num w:numId="23">
    <w:abstractNumId w:val="1"/>
  </w:num>
  <w:num w:numId="24">
    <w:abstractNumId w:val="20"/>
  </w:num>
  <w:num w:numId="25">
    <w:abstractNumId w:val="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2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C7697"/>
    <w:rsid w:val="00010C5E"/>
    <w:rsid w:val="00015122"/>
    <w:rsid w:val="00015566"/>
    <w:rsid w:val="0002069E"/>
    <w:rsid w:val="00033607"/>
    <w:rsid w:val="00043377"/>
    <w:rsid w:val="000579A1"/>
    <w:rsid w:val="000649E3"/>
    <w:rsid w:val="00087C4A"/>
    <w:rsid w:val="00090473"/>
    <w:rsid w:val="0009244D"/>
    <w:rsid w:val="000A0DB9"/>
    <w:rsid w:val="000A7E32"/>
    <w:rsid w:val="000B0867"/>
    <w:rsid w:val="000B3B75"/>
    <w:rsid w:val="000B651E"/>
    <w:rsid w:val="000C54BE"/>
    <w:rsid w:val="000D2303"/>
    <w:rsid w:val="000D5B93"/>
    <w:rsid w:val="000F0DC1"/>
    <w:rsid w:val="001149EF"/>
    <w:rsid w:val="00120FBE"/>
    <w:rsid w:val="00125F87"/>
    <w:rsid w:val="001350BC"/>
    <w:rsid w:val="0013556C"/>
    <w:rsid w:val="00136A7D"/>
    <w:rsid w:val="001424BD"/>
    <w:rsid w:val="001640B9"/>
    <w:rsid w:val="00184BB1"/>
    <w:rsid w:val="001864FC"/>
    <w:rsid w:val="0019346B"/>
    <w:rsid w:val="001A5324"/>
    <w:rsid w:val="001A5442"/>
    <w:rsid w:val="001A6D17"/>
    <w:rsid w:val="001C7E66"/>
    <w:rsid w:val="001E5849"/>
    <w:rsid w:val="001F208F"/>
    <w:rsid w:val="001F5953"/>
    <w:rsid w:val="00204F95"/>
    <w:rsid w:val="0021076C"/>
    <w:rsid w:val="00215180"/>
    <w:rsid w:val="002244EF"/>
    <w:rsid w:val="002329AB"/>
    <w:rsid w:val="00241E44"/>
    <w:rsid w:val="0024785E"/>
    <w:rsid w:val="00257B08"/>
    <w:rsid w:val="0026501E"/>
    <w:rsid w:val="00265798"/>
    <w:rsid w:val="002727DF"/>
    <w:rsid w:val="00273CC6"/>
    <w:rsid w:val="00281531"/>
    <w:rsid w:val="00285AC1"/>
    <w:rsid w:val="00291A1F"/>
    <w:rsid w:val="002A70D4"/>
    <w:rsid w:val="002B054C"/>
    <w:rsid w:val="002B4199"/>
    <w:rsid w:val="002B5593"/>
    <w:rsid w:val="002F2BBD"/>
    <w:rsid w:val="00300B85"/>
    <w:rsid w:val="00302025"/>
    <w:rsid w:val="00325CE2"/>
    <w:rsid w:val="00330118"/>
    <w:rsid w:val="00336A33"/>
    <w:rsid w:val="00344F38"/>
    <w:rsid w:val="00355800"/>
    <w:rsid w:val="00374974"/>
    <w:rsid w:val="00377175"/>
    <w:rsid w:val="00377C4C"/>
    <w:rsid w:val="00380218"/>
    <w:rsid w:val="00381425"/>
    <w:rsid w:val="00386A15"/>
    <w:rsid w:val="003872EB"/>
    <w:rsid w:val="003B7476"/>
    <w:rsid w:val="003C2352"/>
    <w:rsid w:val="003C618C"/>
    <w:rsid w:val="00404D41"/>
    <w:rsid w:val="004164C5"/>
    <w:rsid w:val="00450EA1"/>
    <w:rsid w:val="0046717D"/>
    <w:rsid w:val="004819FA"/>
    <w:rsid w:val="00481F56"/>
    <w:rsid w:val="00484927"/>
    <w:rsid w:val="00486BC1"/>
    <w:rsid w:val="004A3EB7"/>
    <w:rsid w:val="004B1F17"/>
    <w:rsid w:val="004B3CAD"/>
    <w:rsid w:val="004B6BB5"/>
    <w:rsid w:val="004E6102"/>
    <w:rsid w:val="004F1C4B"/>
    <w:rsid w:val="0051094C"/>
    <w:rsid w:val="0052169A"/>
    <w:rsid w:val="00542611"/>
    <w:rsid w:val="00544B82"/>
    <w:rsid w:val="005530AD"/>
    <w:rsid w:val="005646A3"/>
    <w:rsid w:val="005877BE"/>
    <w:rsid w:val="005A12AE"/>
    <w:rsid w:val="005A7ECE"/>
    <w:rsid w:val="005B23B3"/>
    <w:rsid w:val="005D6228"/>
    <w:rsid w:val="005E4BD3"/>
    <w:rsid w:val="00600332"/>
    <w:rsid w:val="00615787"/>
    <w:rsid w:val="0063049F"/>
    <w:rsid w:val="00662663"/>
    <w:rsid w:val="006717E6"/>
    <w:rsid w:val="006B0B43"/>
    <w:rsid w:val="006C6D41"/>
    <w:rsid w:val="006E45E2"/>
    <w:rsid w:val="007109F1"/>
    <w:rsid w:val="00740EB4"/>
    <w:rsid w:val="007455AE"/>
    <w:rsid w:val="00745EE1"/>
    <w:rsid w:val="00753767"/>
    <w:rsid w:val="00757E37"/>
    <w:rsid w:val="00770967"/>
    <w:rsid w:val="00777872"/>
    <w:rsid w:val="007807E4"/>
    <w:rsid w:val="00796AFF"/>
    <w:rsid w:val="007A3A46"/>
    <w:rsid w:val="007B3E0A"/>
    <w:rsid w:val="007C5DAB"/>
    <w:rsid w:val="007D581F"/>
    <w:rsid w:val="007E22C2"/>
    <w:rsid w:val="007F2F4C"/>
    <w:rsid w:val="00801E8E"/>
    <w:rsid w:val="00815BA2"/>
    <w:rsid w:val="008174E0"/>
    <w:rsid w:val="00825B3A"/>
    <w:rsid w:val="00827B9D"/>
    <w:rsid w:val="008340C0"/>
    <w:rsid w:val="0088345E"/>
    <w:rsid w:val="00891341"/>
    <w:rsid w:val="00891F48"/>
    <w:rsid w:val="00892EA4"/>
    <w:rsid w:val="00892F79"/>
    <w:rsid w:val="00894925"/>
    <w:rsid w:val="00897EE3"/>
    <w:rsid w:val="008B396E"/>
    <w:rsid w:val="008C6581"/>
    <w:rsid w:val="008D4D52"/>
    <w:rsid w:val="008E7C58"/>
    <w:rsid w:val="00927176"/>
    <w:rsid w:val="00943686"/>
    <w:rsid w:val="009479CA"/>
    <w:rsid w:val="00955843"/>
    <w:rsid w:val="00961C6F"/>
    <w:rsid w:val="00964C2B"/>
    <w:rsid w:val="00976484"/>
    <w:rsid w:val="00991183"/>
    <w:rsid w:val="009B0F15"/>
    <w:rsid w:val="009D3987"/>
    <w:rsid w:val="009E485B"/>
    <w:rsid w:val="009E7A97"/>
    <w:rsid w:val="00A0034B"/>
    <w:rsid w:val="00A03433"/>
    <w:rsid w:val="00A25BC3"/>
    <w:rsid w:val="00A5048D"/>
    <w:rsid w:val="00A63940"/>
    <w:rsid w:val="00A72D02"/>
    <w:rsid w:val="00AA0997"/>
    <w:rsid w:val="00AB7613"/>
    <w:rsid w:val="00AC7697"/>
    <w:rsid w:val="00AE5817"/>
    <w:rsid w:val="00B105D9"/>
    <w:rsid w:val="00B12843"/>
    <w:rsid w:val="00B143F9"/>
    <w:rsid w:val="00B3021E"/>
    <w:rsid w:val="00B540B2"/>
    <w:rsid w:val="00B557AC"/>
    <w:rsid w:val="00B56826"/>
    <w:rsid w:val="00B7734E"/>
    <w:rsid w:val="00BD4883"/>
    <w:rsid w:val="00BE2142"/>
    <w:rsid w:val="00BE58E3"/>
    <w:rsid w:val="00BF4E03"/>
    <w:rsid w:val="00C15309"/>
    <w:rsid w:val="00C2577A"/>
    <w:rsid w:val="00C37951"/>
    <w:rsid w:val="00C46210"/>
    <w:rsid w:val="00C502F6"/>
    <w:rsid w:val="00C52A70"/>
    <w:rsid w:val="00C60344"/>
    <w:rsid w:val="00C701F1"/>
    <w:rsid w:val="00C833D2"/>
    <w:rsid w:val="00CC73AE"/>
    <w:rsid w:val="00CE6C8D"/>
    <w:rsid w:val="00CF0C36"/>
    <w:rsid w:val="00D106EE"/>
    <w:rsid w:val="00D1497A"/>
    <w:rsid w:val="00D15D6F"/>
    <w:rsid w:val="00D214DF"/>
    <w:rsid w:val="00D4029A"/>
    <w:rsid w:val="00D433F2"/>
    <w:rsid w:val="00D45BA4"/>
    <w:rsid w:val="00D51095"/>
    <w:rsid w:val="00D82467"/>
    <w:rsid w:val="00D84C9F"/>
    <w:rsid w:val="00DD31D9"/>
    <w:rsid w:val="00DD4585"/>
    <w:rsid w:val="00DD46A4"/>
    <w:rsid w:val="00E01B6D"/>
    <w:rsid w:val="00E077C4"/>
    <w:rsid w:val="00E23825"/>
    <w:rsid w:val="00E32C2B"/>
    <w:rsid w:val="00E555C5"/>
    <w:rsid w:val="00E65965"/>
    <w:rsid w:val="00E67057"/>
    <w:rsid w:val="00E80603"/>
    <w:rsid w:val="00E94CE1"/>
    <w:rsid w:val="00E95DEB"/>
    <w:rsid w:val="00E96487"/>
    <w:rsid w:val="00EA26AF"/>
    <w:rsid w:val="00EB6438"/>
    <w:rsid w:val="00EC68C7"/>
    <w:rsid w:val="00ED2968"/>
    <w:rsid w:val="00ED7065"/>
    <w:rsid w:val="00EE1C52"/>
    <w:rsid w:val="00F16944"/>
    <w:rsid w:val="00F22C36"/>
    <w:rsid w:val="00F30478"/>
    <w:rsid w:val="00F53777"/>
    <w:rsid w:val="00F55A7D"/>
    <w:rsid w:val="00F63F82"/>
    <w:rsid w:val="00F81BC9"/>
    <w:rsid w:val="00FC27F4"/>
    <w:rsid w:val="00FE21F2"/>
    <w:rsid w:val="00FE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C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640B9"/>
    <w:pPr>
      <w:keepNext/>
      <w:widowControl/>
      <w:overflowPunct/>
      <w:autoSpaceDE/>
      <w:autoSpaceDN/>
      <w:adjustRightInd/>
      <w:jc w:val="center"/>
      <w:textAlignment w:val="auto"/>
      <w:outlineLvl w:val="2"/>
    </w:pPr>
    <w:rPr>
      <w:rFonts w:cs="Times New Roman Bold"/>
      <w:b/>
      <w:bCs/>
      <w:color w:val="C0C0C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3A46"/>
    <w:pPr>
      <w:widowControl/>
      <w:overflowPunct/>
      <w:autoSpaceDE/>
      <w:autoSpaceDN/>
      <w:adjustRightInd/>
      <w:spacing w:before="240" w:after="60"/>
      <w:jc w:val="left"/>
      <w:textAlignment w:val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2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2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291A1F"/>
    <w:pPr>
      <w:tabs>
        <w:tab w:val="right" w:pos="9072"/>
      </w:tabs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91A1F"/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rsid w:val="00291A1F"/>
    <w:pPr>
      <w:tabs>
        <w:tab w:val="center" w:pos="4153"/>
        <w:tab w:val="right" w:pos="8306"/>
      </w:tabs>
      <w:jc w:val="left"/>
    </w:pPr>
  </w:style>
  <w:style w:type="character" w:customStyle="1" w:styleId="HeaderChar">
    <w:name w:val="Header Char"/>
    <w:basedOn w:val="DefaultParagraphFont"/>
    <w:link w:val="Header"/>
    <w:rsid w:val="00291A1F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BodyText"/>
    <w:rsid w:val="00291A1F"/>
    <w:pPr>
      <w:widowControl/>
      <w:suppressAutoHyphens/>
      <w:spacing w:before="60" w:after="60"/>
    </w:pPr>
    <w:rPr>
      <w:sz w:val="20"/>
    </w:rPr>
  </w:style>
  <w:style w:type="paragraph" w:styleId="MacroText">
    <w:name w:val="macro"/>
    <w:link w:val="MacroTextChar"/>
    <w:semiHidden/>
    <w:rsid w:val="00291A1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291A1F"/>
    <w:rPr>
      <w:rFonts w:ascii="Times New Roman" w:eastAsia="Times New Roman" w:hAnsi="Times New Roman" w:cs="Times New Roman"/>
      <w:sz w:val="20"/>
      <w:szCs w:val="20"/>
    </w:rPr>
  </w:style>
  <w:style w:type="paragraph" w:customStyle="1" w:styleId="HOHEADR">
    <w:name w:val="HO_HEADR"/>
    <w:basedOn w:val="Heading1"/>
    <w:rsid w:val="00291A1F"/>
    <w:pPr>
      <w:keepNext w:val="0"/>
      <w:keepLines w:val="0"/>
      <w:spacing w:before="0"/>
      <w:jc w:val="center"/>
      <w:outlineLvl w:val="9"/>
    </w:pPr>
    <w:rPr>
      <w:rFonts w:ascii="Times New Roman Bold" w:eastAsia="Times New Roman" w:hAnsi="Times New Roman Bold" w:cs="Times New Roman"/>
      <w:bCs w:val="0"/>
      <w:caps/>
      <w:color w:val="auto"/>
      <w:spacing w:val="30"/>
      <w:szCs w:val="20"/>
    </w:rPr>
  </w:style>
  <w:style w:type="paragraph" w:styleId="BodyText">
    <w:name w:val="Body Text"/>
    <w:basedOn w:val="Normal"/>
    <w:link w:val="BodyTextChar"/>
    <w:unhideWhenUsed/>
    <w:rsid w:val="00291A1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91A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F2F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F2F4C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A72D02"/>
    <w:pPr>
      <w:jc w:val="left"/>
    </w:pPr>
    <w:rPr>
      <w:rFonts w:ascii="Courier New" w:hAnsi="Courier New"/>
      <w:sz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A72D02"/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2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styleId="PageNumber">
    <w:name w:val="page number"/>
    <w:basedOn w:val="DefaultParagraphFont"/>
    <w:rsid w:val="00D4029A"/>
  </w:style>
  <w:style w:type="paragraph" w:styleId="BalloonText">
    <w:name w:val="Balloon Text"/>
    <w:basedOn w:val="Normal"/>
    <w:link w:val="BalloonTextChar"/>
    <w:semiHidden/>
    <w:unhideWhenUsed/>
    <w:rsid w:val="00F81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C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640B9"/>
    <w:rPr>
      <w:rFonts w:ascii="Times New Roman" w:eastAsia="Times New Roman" w:hAnsi="Times New Roman" w:cs="Times New Roman Bold"/>
      <w:b/>
      <w:bCs/>
      <w:color w:val="C0C0C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61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96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1C6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E21F2"/>
    <w:pPr>
      <w:ind w:left="720"/>
      <w:contextualSpacing/>
    </w:pPr>
  </w:style>
  <w:style w:type="table" w:styleId="TableGrid">
    <w:name w:val="Table Grid"/>
    <w:basedOn w:val="TableNormal"/>
    <w:uiPriority w:val="59"/>
    <w:rsid w:val="00D433F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557AC"/>
    <w:pPr>
      <w:ind w:right="12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57AC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7E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7EE3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478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785E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A3A46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49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4927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Text">
    <w:name w:val="Default Text"/>
    <w:basedOn w:val="Normal"/>
    <w:rsid w:val="00C52A70"/>
    <w:pPr>
      <w:widowControl/>
      <w:jc w:val="left"/>
    </w:pPr>
    <w:rPr>
      <w:lang w:val="en-US"/>
    </w:rPr>
  </w:style>
  <w:style w:type="character" w:customStyle="1" w:styleId="InitialStyle">
    <w:name w:val="InitialStyle"/>
    <w:rsid w:val="00C52A70"/>
    <w:rPr>
      <w:rFonts w:ascii="Courier New" w:hAnsi="Courier New"/>
      <w:color w:val="auto"/>
      <w:spacing w:val="0"/>
      <w:sz w:val="24"/>
    </w:rPr>
  </w:style>
  <w:style w:type="paragraph" w:styleId="Subtitle">
    <w:name w:val="Subtitle"/>
    <w:basedOn w:val="Normal"/>
    <w:link w:val="SubtitleChar"/>
    <w:qFormat/>
    <w:rsid w:val="008174E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174E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2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9CE120-60C5-4F71-8708-78E8D583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CNorris</dc:creator>
  <cp:lastModifiedBy>CNorris</cp:lastModifiedBy>
  <cp:revision>4</cp:revision>
  <dcterms:created xsi:type="dcterms:W3CDTF">2017-04-06T13:46:00Z</dcterms:created>
  <dcterms:modified xsi:type="dcterms:W3CDTF">2017-04-06T13:54:00Z</dcterms:modified>
</cp:coreProperties>
</file>